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5EA2B" w14:textId="46116D00" w:rsidR="00775324" w:rsidRDefault="00D469F7" w:rsidP="0077532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6FF6">
        <w:rPr>
          <w:rFonts w:ascii="Times New Roman" w:hAnsi="Times New Roman" w:cs="Times New Roman"/>
          <w:b/>
          <w:bCs/>
          <w:sz w:val="24"/>
          <w:szCs w:val="24"/>
        </w:rPr>
        <w:t>Capability Needs Statement (CNS)</w:t>
      </w:r>
    </w:p>
    <w:p w14:paraId="26D52E40" w14:textId="1A707907" w:rsidR="00775324" w:rsidRDefault="00775324" w:rsidP="0077532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For</w:t>
      </w:r>
    </w:p>
    <w:p w14:paraId="2EFA0DF4" w14:textId="77777777" w:rsidR="00775324" w:rsidRPr="005A6FF6" w:rsidRDefault="00775324" w:rsidP="0077532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6FF6">
        <w:rPr>
          <w:rFonts w:ascii="Times New Roman" w:hAnsi="Times New Roman" w:cs="Times New Roman"/>
          <w:b/>
          <w:bCs/>
          <w:sz w:val="24"/>
          <w:szCs w:val="24"/>
        </w:rPr>
        <w:t>{</w:t>
      </w:r>
      <w:proofErr w:type="spellStart"/>
      <w:r w:rsidRPr="005A6FF6">
        <w:rPr>
          <w:rFonts w:ascii="Times New Roman" w:hAnsi="Times New Roman" w:cs="Times New Roman"/>
          <w:b/>
          <w:bCs/>
          <w:sz w:val="24"/>
          <w:szCs w:val="24"/>
        </w:rPr>
        <w:t>ProgramName</w:t>
      </w:r>
      <w:proofErr w:type="spellEnd"/>
      <w:r w:rsidRPr="005A6FF6">
        <w:rPr>
          <w:rFonts w:ascii="Times New Roman" w:hAnsi="Times New Roman" w:cs="Times New Roman"/>
          <w:b/>
          <w:bCs/>
          <w:sz w:val="24"/>
          <w:szCs w:val="24"/>
        </w:rPr>
        <w:t>}</w:t>
      </w:r>
    </w:p>
    <w:p w14:paraId="51FF7770" w14:textId="77777777" w:rsidR="00775324" w:rsidRDefault="00775324" w:rsidP="0077532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C196FE" w14:textId="77777777" w:rsidR="00775324" w:rsidRPr="005A6FF6" w:rsidRDefault="00775324" w:rsidP="0077532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A3A516" w14:textId="65058851" w:rsidR="00D469F7" w:rsidRDefault="00775324" w:rsidP="000E6B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Date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Submitted: </w:t>
      </w:r>
      <w:r w:rsidR="00D469F7" w:rsidRPr="005A6FF6">
        <w:rPr>
          <w:rFonts w:ascii="Times New Roman" w:hAnsi="Times New Roman" w:cs="Times New Roman"/>
          <w:b/>
          <w:bCs/>
          <w:sz w:val="24"/>
          <w:szCs w:val="24"/>
        </w:rPr>
        <w:t>{</w:t>
      </w:r>
      <w:proofErr w:type="gramEnd"/>
      <w:r w:rsidR="00D469F7" w:rsidRPr="005A6FF6">
        <w:rPr>
          <w:rFonts w:ascii="Times New Roman" w:hAnsi="Times New Roman" w:cs="Times New Roman"/>
          <w:b/>
          <w:bCs/>
          <w:sz w:val="24"/>
          <w:szCs w:val="24"/>
        </w:rPr>
        <w:t>Date}</w:t>
      </w:r>
    </w:p>
    <w:p w14:paraId="05504C31" w14:textId="77777777" w:rsidR="00775324" w:rsidRDefault="00775324" w:rsidP="000E6B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036D54" w14:textId="77777777" w:rsidR="00775324" w:rsidRPr="005A6FF6" w:rsidRDefault="00775324" w:rsidP="000E6B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013121" w14:textId="33D947E7" w:rsidR="00D469F7" w:rsidRPr="005A6FF6" w:rsidRDefault="00D469F7" w:rsidP="00D469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6FF6">
        <w:rPr>
          <w:rFonts w:ascii="Times New Roman" w:hAnsi="Times New Roman" w:cs="Times New Roman"/>
          <w:b/>
          <w:bCs/>
          <w:sz w:val="24"/>
          <w:szCs w:val="24"/>
        </w:rPr>
        <w:t xml:space="preserve">Related Programs: </w:t>
      </w:r>
      <w:r w:rsidR="000E6BF0" w:rsidRPr="005A6FF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A6FF6">
        <w:rPr>
          <w:rFonts w:ascii="Times New Roman" w:hAnsi="Times New Roman" w:cs="Times New Roman"/>
          <w:b/>
          <w:bCs/>
          <w:sz w:val="24"/>
          <w:szCs w:val="24"/>
        </w:rPr>
        <w:t>{</w:t>
      </w:r>
      <w:proofErr w:type="spellStart"/>
      <w:r w:rsidRPr="005A6FF6">
        <w:rPr>
          <w:rFonts w:ascii="Times New Roman" w:hAnsi="Times New Roman" w:cs="Times New Roman"/>
          <w:b/>
          <w:bCs/>
          <w:sz w:val="24"/>
          <w:szCs w:val="24"/>
        </w:rPr>
        <w:t>RelatedPrograms</w:t>
      </w:r>
      <w:proofErr w:type="spellEnd"/>
      <w:r w:rsidRPr="005A6FF6">
        <w:rPr>
          <w:rFonts w:ascii="Times New Roman" w:hAnsi="Times New Roman" w:cs="Times New Roman"/>
          <w:b/>
          <w:bCs/>
          <w:sz w:val="24"/>
          <w:szCs w:val="24"/>
        </w:rPr>
        <w:t>}</w:t>
      </w:r>
    </w:p>
    <w:p w14:paraId="17D52487" w14:textId="77777777" w:rsidR="00D469F7" w:rsidRPr="005A6FF6" w:rsidRDefault="00D469F7" w:rsidP="00D469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D339CC" w14:textId="77777777" w:rsidR="00D469F7" w:rsidRPr="005A6FF6" w:rsidRDefault="00D469F7" w:rsidP="00D469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FD3163" w14:textId="77777777" w:rsidR="00D469F7" w:rsidRPr="005A6FF6" w:rsidRDefault="00D469F7" w:rsidP="00D469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834BB" w14:textId="77777777" w:rsidR="00D469F7" w:rsidRPr="005A6FF6" w:rsidRDefault="00D469F7" w:rsidP="00D469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84ED1C" w14:textId="77777777" w:rsidR="00D469F7" w:rsidRPr="005A6FF6" w:rsidRDefault="00D469F7" w:rsidP="00D469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0EE281" w14:textId="77777777" w:rsidR="00D469F7" w:rsidRPr="005A6FF6" w:rsidRDefault="00D469F7" w:rsidP="00D469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7A2BD3" w14:textId="77777777" w:rsidR="00D469F7" w:rsidRPr="005A6FF6" w:rsidRDefault="00D469F7" w:rsidP="00D469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6A8EDF" w14:textId="77777777" w:rsidR="00D469F7" w:rsidRPr="005A6FF6" w:rsidRDefault="00D469F7" w:rsidP="00D469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C134EB" w14:textId="56AC66CE" w:rsidR="001B7892" w:rsidRPr="005A6FF6" w:rsidRDefault="00D469F7" w:rsidP="00D469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6FF6">
        <w:rPr>
          <w:rFonts w:ascii="Times New Roman" w:hAnsi="Times New Roman" w:cs="Times New Roman"/>
          <w:b/>
          <w:bCs/>
          <w:sz w:val="24"/>
          <w:szCs w:val="24"/>
        </w:rPr>
        <w:t>Points of Contact:</w:t>
      </w:r>
    </w:p>
    <w:p w14:paraId="3152470B" w14:textId="76BEBF44" w:rsidR="00CC4857" w:rsidRPr="005A6FF6" w:rsidRDefault="00CC4857" w:rsidP="00CC48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6FF6">
        <w:rPr>
          <w:rFonts w:ascii="Times New Roman" w:hAnsi="Times New Roman" w:cs="Times New Roman"/>
          <w:b/>
          <w:bCs/>
          <w:sz w:val="24"/>
          <w:szCs w:val="24"/>
        </w:rPr>
        <w:t>Primar</w:t>
      </w:r>
      <w:r w:rsidR="00D469F7" w:rsidRPr="005A6FF6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5A6FF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5A6FF6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PrimaryPOCRankOrTitle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 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PrimaryPOCFirstName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 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PrimaryPOCLastName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PrimaryPOCOrganization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PrimaryPOCEmailAddress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PrimaryPOCSMILEmailAddress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PrimaryPOCPhoneNumber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</w:t>
      </w:r>
    </w:p>
    <w:p w14:paraId="3C7C461D" w14:textId="77777777" w:rsidR="00CC4857" w:rsidRPr="005A6FF6" w:rsidRDefault="00CC4857" w:rsidP="00CC485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15BFFD" w14:textId="6D87967F" w:rsidR="001B7892" w:rsidRPr="005A6FF6" w:rsidRDefault="00CC4857" w:rsidP="001B7892">
      <w:pPr>
        <w:spacing w:after="0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5A6FF6">
        <w:rPr>
          <w:rFonts w:ascii="Times New Roman" w:hAnsi="Times New Roman" w:cs="Times New Roman"/>
          <w:b/>
          <w:bCs/>
          <w:sz w:val="24"/>
          <w:szCs w:val="24"/>
        </w:rPr>
        <w:t>Secondary:</w:t>
      </w:r>
      <w:r w:rsidRPr="005A6FF6">
        <w:rPr>
          <w:rFonts w:ascii="Times New Roman" w:hAnsi="Times New Roman" w:cs="Times New Roman"/>
          <w:sz w:val="24"/>
          <w:szCs w:val="24"/>
        </w:rPr>
        <w:t xml:space="preserve"> 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SecondaryPOCRankOrTitle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 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SecondaryPOCFirstName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 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SecondaryPOCLastName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SecondaryPOCOrganization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SecondaryPOCEmailAddress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SecondaryPOCSMILEmailAddress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SecondaryPOCPhoneNumber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</w:t>
      </w:r>
    </w:p>
    <w:p w14:paraId="4337BFE3" w14:textId="77777777" w:rsidR="001B7892" w:rsidRPr="005A6FF6" w:rsidRDefault="001B7892" w:rsidP="00F82B26">
      <w:pPr>
        <w:pStyle w:val="Heading1"/>
        <w:pageBreakBefore/>
        <w:jc w:val="left"/>
        <w:rPr>
          <w:rFonts w:cs="Times New Roman"/>
          <w:b w:val="0"/>
          <w:bCs/>
          <w:color w:val="2F5496" w:themeColor="accent1" w:themeShade="BF"/>
          <w:w w:val="105"/>
          <w:szCs w:val="24"/>
        </w:rPr>
      </w:pPr>
      <w:bookmarkStart w:id="0" w:name="_Toc163822211"/>
      <w:bookmarkStart w:id="1" w:name="_Toc163822209"/>
      <w:r w:rsidRPr="005A6FF6">
        <w:rPr>
          <w:rFonts w:cs="Times New Roman"/>
          <w:b w:val="0"/>
          <w:bCs/>
          <w:color w:val="2F5496" w:themeColor="accent1" w:themeShade="BF"/>
          <w:w w:val="105"/>
          <w:szCs w:val="24"/>
        </w:rPr>
        <w:lastRenderedPageBreak/>
        <w:t>{</w:t>
      </w:r>
      <w:proofErr w:type="spellStart"/>
      <w:r w:rsidRPr="005A6FF6">
        <w:rPr>
          <w:rFonts w:cs="Times New Roman"/>
          <w:b w:val="0"/>
          <w:bCs/>
          <w:color w:val="2F5496" w:themeColor="accent1" w:themeShade="BF"/>
          <w:w w:val="105"/>
          <w:szCs w:val="24"/>
        </w:rPr>
        <w:t>ExecutiveSummaryClassification</w:t>
      </w:r>
      <w:proofErr w:type="spellEnd"/>
      <w:r w:rsidRPr="005A6FF6">
        <w:rPr>
          <w:rFonts w:cs="Times New Roman"/>
          <w:b w:val="0"/>
          <w:bCs/>
          <w:color w:val="2F5496" w:themeColor="accent1" w:themeShade="BF"/>
          <w:w w:val="105"/>
          <w:szCs w:val="24"/>
        </w:rPr>
        <w:t>} {</w:t>
      </w:r>
      <w:proofErr w:type="spellStart"/>
      <w:r w:rsidRPr="005A6FF6">
        <w:rPr>
          <w:rFonts w:cs="Times New Roman"/>
          <w:b w:val="0"/>
          <w:bCs/>
          <w:color w:val="2F5496" w:themeColor="accent1" w:themeShade="BF"/>
          <w:w w:val="105"/>
          <w:szCs w:val="24"/>
        </w:rPr>
        <w:t>ExecutiveSummaryHeader</w:t>
      </w:r>
      <w:proofErr w:type="spellEnd"/>
      <w:r w:rsidRPr="005A6FF6">
        <w:rPr>
          <w:rFonts w:cs="Times New Roman"/>
          <w:b w:val="0"/>
          <w:bCs/>
          <w:color w:val="2F5496" w:themeColor="accent1" w:themeShade="BF"/>
          <w:w w:val="105"/>
          <w:szCs w:val="24"/>
        </w:rPr>
        <w:t>}</w:t>
      </w:r>
      <w:bookmarkEnd w:id="0"/>
    </w:p>
    <w:p w14:paraId="6B521699" w14:textId="77777777" w:rsidR="00627D16" w:rsidRPr="005A6FF6" w:rsidRDefault="001B7892" w:rsidP="00627D16">
      <w:pPr>
        <w:rPr>
          <w:rFonts w:ascii="Times New Roman" w:hAnsi="Times New Roman" w:cs="Times New Roman"/>
          <w:sz w:val="24"/>
          <w:szCs w:val="24"/>
        </w:rPr>
      </w:pPr>
      <w:r w:rsidRPr="005A6FF6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ExecutiveSummary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</w:t>
      </w:r>
      <w:bookmarkStart w:id="2" w:name="_Toc163822212"/>
      <w:bookmarkEnd w:id="1"/>
      <w:r w:rsidR="00627D16" w:rsidRPr="005A6FF6">
        <w:rPr>
          <w:rFonts w:ascii="Times New Roman" w:hAnsi="Times New Roman" w:cs="Times New Roman"/>
          <w:sz w:val="24"/>
          <w:szCs w:val="24"/>
        </w:rPr>
        <w:br w:type="page"/>
      </w:r>
    </w:p>
    <w:p w14:paraId="7F8069C1" w14:textId="77777777" w:rsidR="005A6FF6" w:rsidRPr="005A6FF6" w:rsidRDefault="005A6FF6" w:rsidP="005A6FF6">
      <w:pPr>
        <w:pStyle w:val="Heading1"/>
        <w:pageBreakBefore/>
        <w:rPr>
          <w:rFonts w:cs="Times New Roman"/>
          <w:w w:val="105"/>
          <w:szCs w:val="24"/>
        </w:rPr>
      </w:pPr>
      <w:bookmarkStart w:id="3" w:name="_Toc216171087"/>
      <w:r w:rsidRPr="005A6FF6">
        <w:rPr>
          <w:rFonts w:cs="Times New Roman"/>
          <w:w w:val="105"/>
          <w:szCs w:val="24"/>
        </w:rPr>
        <w:lastRenderedPageBreak/>
        <w:t>SUMMARY OF CHANGES</w:t>
      </w:r>
      <w:bookmarkEnd w:id="3"/>
    </w:p>
    <w:p w14:paraId="7C661CED" w14:textId="77777777" w:rsidR="005A6FF6" w:rsidRPr="005A6FF6" w:rsidRDefault="005A6FF6" w:rsidP="005A6FF6">
      <w:pPr>
        <w:spacing w:after="0"/>
        <w:rPr>
          <w:rFonts w:ascii="Times New Roman" w:hAnsi="Times New Roman" w:cs="Times New Roman"/>
          <w:w w:val="105"/>
          <w:sz w:val="24"/>
          <w:szCs w:val="24"/>
        </w:rPr>
      </w:pPr>
    </w:p>
    <w:p w14:paraId="7470AE33" w14:textId="77777777" w:rsidR="005A6FF6" w:rsidRPr="005A6FF6" w:rsidRDefault="005A6FF6" w:rsidP="005A6FF6">
      <w:pPr>
        <w:spacing w:after="240" w:line="240" w:lineRule="auto"/>
        <w:jc w:val="center"/>
        <w:rPr>
          <w:rFonts w:ascii="Times New Roman" w:hAnsi="Times New Roman" w:cs="Times New Roman"/>
          <w:b/>
          <w:bCs/>
          <w:color w:val="2F5496" w:themeColor="accent1" w:themeShade="BF"/>
          <w:w w:val="105"/>
          <w:sz w:val="24"/>
          <w:szCs w:val="24"/>
          <w:u w:val="single"/>
        </w:rPr>
      </w:pPr>
      <w:r w:rsidRPr="005A6FF6">
        <w:rPr>
          <w:rFonts w:ascii="Times New Roman" w:hAnsi="Times New Roman" w:cs="Times New Roman"/>
          <w:b/>
          <w:bCs/>
          <w:color w:val="2F5496" w:themeColor="accent1" w:themeShade="BF"/>
          <w:w w:val="105"/>
          <w:sz w:val="24"/>
          <w:szCs w:val="24"/>
          <w:u w:val="single"/>
        </w:rPr>
        <w:t>{</w:t>
      </w:r>
      <w:proofErr w:type="spellStart"/>
      <w:r w:rsidRPr="005A6FF6">
        <w:rPr>
          <w:rFonts w:ascii="Times New Roman" w:hAnsi="Times New Roman" w:cs="Times New Roman"/>
          <w:b/>
          <w:bCs/>
          <w:color w:val="2F5496" w:themeColor="accent1" w:themeShade="BF"/>
          <w:w w:val="105"/>
          <w:sz w:val="24"/>
          <w:szCs w:val="24"/>
          <w:u w:val="single"/>
        </w:rPr>
        <w:t>RevisionHistoryHeader</w:t>
      </w:r>
      <w:proofErr w:type="spellEnd"/>
      <w:r w:rsidRPr="005A6FF6">
        <w:rPr>
          <w:rFonts w:ascii="Times New Roman" w:hAnsi="Times New Roman" w:cs="Times New Roman"/>
          <w:b/>
          <w:bCs/>
          <w:color w:val="2F5496" w:themeColor="accent1" w:themeShade="BF"/>
          <w:w w:val="105"/>
          <w:sz w:val="24"/>
          <w:szCs w:val="24"/>
          <w:u w:val="single"/>
        </w:rPr>
        <w:t>}</w:t>
      </w:r>
    </w:p>
    <w:p w14:paraId="21D7CF58" w14:textId="77777777" w:rsidR="005A6FF6" w:rsidRPr="005A6FF6" w:rsidRDefault="005A6FF6" w:rsidP="005A6FF6">
      <w:pPr>
        <w:spacing w:after="0"/>
        <w:jc w:val="center"/>
        <w:rPr>
          <w:rFonts w:ascii="Times New Roman" w:hAnsi="Times New Roman" w:cs="Times New Roman"/>
          <w:w w:val="105"/>
          <w:sz w:val="24"/>
          <w:szCs w:val="24"/>
        </w:rPr>
      </w:pPr>
      <w:r w:rsidRPr="005A6FF6">
        <w:rPr>
          <w:rFonts w:ascii="Times New Roman" w:hAnsi="Times New Roman" w:cs="Times New Roman"/>
          <w:w w:val="105"/>
          <w:sz w:val="24"/>
          <w:szCs w:val="24"/>
        </w:rPr>
        <w:t>{</w:t>
      </w:r>
      <w:proofErr w:type="spellStart"/>
      <w:r w:rsidRPr="005A6FF6">
        <w:rPr>
          <w:rFonts w:ascii="Times New Roman" w:hAnsi="Times New Roman" w:cs="Times New Roman"/>
          <w:w w:val="105"/>
          <w:sz w:val="24"/>
          <w:szCs w:val="24"/>
        </w:rPr>
        <w:t>RevisionHistoryTable</w:t>
      </w:r>
      <w:proofErr w:type="spellEnd"/>
      <w:r w:rsidRPr="005A6FF6">
        <w:rPr>
          <w:rFonts w:ascii="Times New Roman" w:hAnsi="Times New Roman" w:cs="Times New Roman"/>
          <w:w w:val="105"/>
          <w:sz w:val="24"/>
          <w:szCs w:val="24"/>
        </w:rPr>
        <w:t>}</w:t>
      </w:r>
    </w:p>
    <w:p w14:paraId="6F3A1D56" w14:textId="77777777" w:rsidR="005A6FF6" w:rsidRPr="005A6FF6" w:rsidRDefault="005A6FF6" w:rsidP="005A6FF6">
      <w:pPr>
        <w:spacing w:after="0"/>
        <w:jc w:val="center"/>
        <w:rPr>
          <w:rFonts w:ascii="Times New Roman" w:hAnsi="Times New Roman" w:cs="Times New Roman"/>
          <w:w w:val="105"/>
          <w:sz w:val="24"/>
          <w:szCs w:val="24"/>
        </w:rPr>
      </w:pPr>
    </w:p>
    <w:p w14:paraId="23845931" w14:textId="77777777" w:rsidR="005A6FF6" w:rsidRPr="005A6FF6" w:rsidRDefault="005A6FF6" w:rsidP="005A6FF6">
      <w:pPr>
        <w:spacing w:after="0"/>
        <w:jc w:val="center"/>
        <w:rPr>
          <w:rFonts w:ascii="Times New Roman" w:hAnsi="Times New Roman" w:cs="Times New Roman"/>
          <w:w w:val="105"/>
          <w:sz w:val="24"/>
          <w:szCs w:val="24"/>
        </w:rPr>
      </w:pPr>
    </w:p>
    <w:p w14:paraId="275E6479" w14:textId="77777777" w:rsidR="005A6FF6" w:rsidRPr="005A6FF6" w:rsidRDefault="005A6FF6" w:rsidP="005A6FF6">
      <w:pPr>
        <w:spacing w:after="240" w:line="240" w:lineRule="auto"/>
        <w:jc w:val="center"/>
        <w:rPr>
          <w:rFonts w:ascii="Times New Roman" w:hAnsi="Times New Roman" w:cs="Times New Roman"/>
          <w:color w:val="2F5496" w:themeColor="accent1" w:themeShade="BF"/>
          <w:w w:val="105"/>
          <w:sz w:val="24"/>
          <w:szCs w:val="24"/>
        </w:rPr>
      </w:pPr>
      <w:r w:rsidRPr="005A6FF6">
        <w:rPr>
          <w:rFonts w:ascii="Times New Roman" w:hAnsi="Times New Roman" w:cs="Times New Roman"/>
          <w:b/>
          <w:bCs/>
          <w:color w:val="2F5496" w:themeColor="accent1" w:themeShade="BF"/>
          <w:w w:val="105"/>
          <w:sz w:val="24"/>
          <w:szCs w:val="24"/>
          <w:u w:val="single"/>
        </w:rPr>
        <w:t>{</w:t>
      </w:r>
      <w:proofErr w:type="spellStart"/>
      <w:r w:rsidRPr="005A6FF6">
        <w:rPr>
          <w:rFonts w:ascii="Times New Roman" w:hAnsi="Times New Roman" w:cs="Times New Roman"/>
          <w:b/>
          <w:bCs/>
          <w:color w:val="2F5496" w:themeColor="accent1" w:themeShade="BF"/>
          <w:w w:val="105"/>
          <w:sz w:val="24"/>
          <w:szCs w:val="24"/>
          <w:u w:val="single"/>
        </w:rPr>
        <w:t>RecordOfChangesHeader</w:t>
      </w:r>
      <w:proofErr w:type="spellEnd"/>
      <w:r w:rsidRPr="005A6FF6">
        <w:rPr>
          <w:rFonts w:ascii="Times New Roman" w:hAnsi="Times New Roman" w:cs="Times New Roman"/>
          <w:b/>
          <w:bCs/>
          <w:color w:val="2F5496" w:themeColor="accent1" w:themeShade="BF"/>
          <w:w w:val="105"/>
          <w:sz w:val="24"/>
          <w:szCs w:val="24"/>
          <w:u w:val="single"/>
        </w:rPr>
        <w:t>}</w:t>
      </w:r>
    </w:p>
    <w:p w14:paraId="23F0FEA3" w14:textId="6AD0DF99" w:rsidR="005A6FF6" w:rsidRPr="005A6FF6" w:rsidRDefault="005A6FF6" w:rsidP="005A6FF6">
      <w:pPr>
        <w:jc w:val="center"/>
        <w:rPr>
          <w:rFonts w:ascii="Times New Roman" w:hAnsi="Times New Roman" w:cs="Times New Roman"/>
          <w:w w:val="105"/>
          <w:sz w:val="24"/>
          <w:szCs w:val="24"/>
        </w:rPr>
      </w:pPr>
      <w:r w:rsidRPr="005A6FF6">
        <w:rPr>
          <w:rFonts w:ascii="Times New Roman" w:hAnsi="Times New Roman" w:cs="Times New Roman"/>
          <w:w w:val="105"/>
          <w:sz w:val="24"/>
          <w:szCs w:val="24"/>
        </w:rPr>
        <w:t>{</w:t>
      </w:r>
      <w:proofErr w:type="spellStart"/>
      <w:r w:rsidRPr="005A6FF6">
        <w:rPr>
          <w:rFonts w:ascii="Times New Roman" w:hAnsi="Times New Roman" w:cs="Times New Roman"/>
          <w:w w:val="105"/>
          <w:sz w:val="24"/>
          <w:szCs w:val="24"/>
        </w:rPr>
        <w:t>RecordOfChangesTable</w:t>
      </w:r>
      <w:proofErr w:type="spellEnd"/>
      <w:r w:rsidRPr="005A6FF6">
        <w:rPr>
          <w:rFonts w:ascii="Times New Roman" w:hAnsi="Times New Roman" w:cs="Times New Roman"/>
          <w:w w:val="105"/>
          <w:sz w:val="24"/>
          <w:szCs w:val="24"/>
        </w:rPr>
        <w:t>}</w:t>
      </w:r>
    </w:p>
    <w:p w14:paraId="69160281" w14:textId="2E28B91B" w:rsidR="001B7892" w:rsidRPr="005A6FF6" w:rsidRDefault="001B7892" w:rsidP="005A6FF6">
      <w:pPr>
        <w:pageBreakBefore/>
        <w:rPr>
          <w:rFonts w:ascii="Times New Roman" w:hAnsi="Times New Roman" w:cs="Times New Roman"/>
          <w:color w:val="2F5496" w:themeColor="accent1" w:themeShade="BF"/>
          <w:sz w:val="24"/>
          <w:szCs w:val="24"/>
          <w:u w:val="single"/>
        </w:rPr>
      </w:pPr>
      <w:r w:rsidRPr="005A6FF6">
        <w:rPr>
          <w:rFonts w:ascii="Times New Roman" w:hAnsi="Times New Roman" w:cs="Times New Roman"/>
          <w:color w:val="2F5496" w:themeColor="accent1" w:themeShade="BF"/>
          <w:sz w:val="24"/>
          <w:szCs w:val="24"/>
        </w:rPr>
        <w:lastRenderedPageBreak/>
        <w:t>{</w:t>
      </w:r>
      <w:proofErr w:type="spellStart"/>
      <w:r w:rsidRPr="005A6FF6">
        <w:rPr>
          <w:rFonts w:ascii="Times New Roman" w:hAnsi="Times New Roman" w:cs="Times New Roman"/>
          <w:color w:val="2F5496" w:themeColor="accent1" w:themeShade="BF"/>
          <w:sz w:val="24"/>
          <w:szCs w:val="24"/>
        </w:rPr>
        <w:t>OperationalContextClassification</w:t>
      </w:r>
      <w:proofErr w:type="spellEnd"/>
      <w:r w:rsidRPr="005A6FF6">
        <w:rPr>
          <w:rFonts w:ascii="Times New Roman" w:hAnsi="Times New Roman" w:cs="Times New Roman"/>
          <w:color w:val="2F5496" w:themeColor="accent1" w:themeShade="BF"/>
          <w:sz w:val="24"/>
          <w:szCs w:val="24"/>
        </w:rPr>
        <w:t xml:space="preserve">} </w:t>
      </w:r>
      <w:r w:rsidRPr="005A6FF6">
        <w:rPr>
          <w:rFonts w:ascii="Times New Roman" w:hAnsi="Times New Roman" w:cs="Times New Roman"/>
          <w:color w:val="2F5496" w:themeColor="accent1" w:themeShade="BF"/>
          <w:sz w:val="24"/>
          <w:szCs w:val="24"/>
          <w:u w:val="single"/>
        </w:rPr>
        <w:t>{</w:t>
      </w:r>
      <w:proofErr w:type="spellStart"/>
      <w:r w:rsidRPr="005A6FF6">
        <w:rPr>
          <w:rFonts w:ascii="Times New Roman" w:hAnsi="Times New Roman" w:cs="Times New Roman"/>
          <w:color w:val="2F5496" w:themeColor="accent1" w:themeShade="BF"/>
          <w:sz w:val="24"/>
          <w:szCs w:val="24"/>
          <w:u w:val="single"/>
        </w:rPr>
        <w:t>OperationalContextHeader</w:t>
      </w:r>
      <w:proofErr w:type="spellEnd"/>
      <w:r w:rsidRPr="005A6FF6">
        <w:rPr>
          <w:rFonts w:ascii="Times New Roman" w:hAnsi="Times New Roman" w:cs="Times New Roman"/>
          <w:color w:val="2F5496" w:themeColor="accent1" w:themeShade="BF"/>
          <w:sz w:val="24"/>
          <w:szCs w:val="24"/>
          <w:u w:val="single"/>
        </w:rPr>
        <w:t>}</w:t>
      </w:r>
      <w:bookmarkEnd w:id="2"/>
    </w:p>
    <w:p w14:paraId="0C6AEEDA" w14:textId="77777777" w:rsidR="001B7892" w:rsidRPr="005A6FF6" w:rsidRDefault="001B7892" w:rsidP="001B78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FF6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OperationalContext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</w:t>
      </w:r>
    </w:p>
    <w:p w14:paraId="7D59C874" w14:textId="6DC8246C" w:rsidR="001B7892" w:rsidRPr="005A6FF6" w:rsidRDefault="001B7892" w:rsidP="001B7892">
      <w:pPr>
        <w:pStyle w:val="Heading2"/>
        <w:spacing w:before="240" w:line="240" w:lineRule="auto"/>
        <w:rPr>
          <w:rFonts w:cs="Times New Roman"/>
          <w:color w:val="2F5496" w:themeColor="accent1" w:themeShade="BF"/>
          <w:szCs w:val="24"/>
          <w:u w:val="single"/>
        </w:rPr>
      </w:pPr>
      <w:bookmarkStart w:id="4" w:name="_Toc163822213"/>
      <w:r w:rsidRPr="005A6FF6">
        <w:rPr>
          <w:rFonts w:cs="Times New Roman"/>
          <w:color w:val="2F5496" w:themeColor="accent1" w:themeShade="BF"/>
          <w:szCs w:val="24"/>
        </w:rPr>
        <w:t>{</w:t>
      </w:r>
      <w:proofErr w:type="spellStart"/>
      <w:r w:rsidR="007463C1" w:rsidRPr="005A6FF6">
        <w:rPr>
          <w:rFonts w:cs="Times New Roman"/>
          <w:color w:val="2F5496" w:themeColor="accent1" w:themeShade="BF"/>
          <w:szCs w:val="24"/>
        </w:rPr>
        <w:t>ThreatSummary</w:t>
      </w:r>
      <w:r w:rsidR="00AE61CB" w:rsidRPr="005A6FF6">
        <w:rPr>
          <w:rFonts w:cs="Times New Roman"/>
          <w:color w:val="2F5496" w:themeColor="accent1" w:themeShade="BF"/>
          <w:szCs w:val="24"/>
        </w:rPr>
        <w:t>Classification</w:t>
      </w:r>
      <w:proofErr w:type="spellEnd"/>
      <w:r w:rsidRPr="005A6FF6">
        <w:rPr>
          <w:rFonts w:cs="Times New Roman"/>
          <w:color w:val="2F5496" w:themeColor="accent1" w:themeShade="BF"/>
          <w:szCs w:val="24"/>
        </w:rPr>
        <w:t xml:space="preserve">} </w:t>
      </w:r>
      <w:r w:rsidRPr="005A6FF6">
        <w:rPr>
          <w:rFonts w:cs="Times New Roman"/>
          <w:color w:val="2F5496" w:themeColor="accent1" w:themeShade="BF"/>
          <w:szCs w:val="24"/>
          <w:u w:val="single"/>
        </w:rPr>
        <w:t>{</w:t>
      </w:r>
      <w:proofErr w:type="spellStart"/>
      <w:r w:rsidR="007463C1" w:rsidRPr="005A6FF6">
        <w:rPr>
          <w:rFonts w:cs="Times New Roman"/>
          <w:color w:val="2F5496" w:themeColor="accent1" w:themeShade="BF"/>
          <w:szCs w:val="24"/>
          <w:u w:val="single"/>
        </w:rPr>
        <w:t>ThreatSummary</w:t>
      </w:r>
      <w:r w:rsidRPr="005A6FF6">
        <w:rPr>
          <w:rFonts w:cs="Times New Roman"/>
          <w:color w:val="2F5496" w:themeColor="accent1" w:themeShade="BF"/>
          <w:szCs w:val="24"/>
          <w:u w:val="single"/>
        </w:rPr>
        <w:t>Header</w:t>
      </w:r>
      <w:proofErr w:type="spellEnd"/>
      <w:r w:rsidRPr="005A6FF6">
        <w:rPr>
          <w:rFonts w:cs="Times New Roman"/>
          <w:color w:val="2F5496" w:themeColor="accent1" w:themeShade="BF"/>
          <w:szCs w:val="24"/>
          <w:u w:val="single"/>
        </w:rPr>
        <w:t>}</w:t>
      </w:r>
      <w:bookmarkEnd w:id="4"/>
    </w:p>
    <w:p w14:paraId="786C113C" w14:textId="7F95B87F" w:rsidR="001B7892" w:rsidRPr="005A6FF6" w:rsidRDefault="001B7892" w:rsidP="001B78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FF6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AE61CB" w:rsidRPr="005A6FF6">
        <w:rPr>
          <w:rFonts w:ascii="Times New Roman" w:hAnsi="Times New Roman" w:cs="Times New Roman"/>
          <w:sz w:val="24"/>
          <w:szCs w:val="24"/>
        </w:rPr>
        <w:t>ThreatSummary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</w:t>
      </w:r>
    </w:p>
    <w:p w14:paraId="6541FABC" w14:textId="29093E60" w:rsidR="0024546A" w:rsidRPr="005A6FF6" w:rsidRDefault="0024546A" w:rsidP="0024546A">
      <w:pPr>
        <w:pStyle w:val="Heading2"/>
        <w:spacing w:before="240" w:line="240" w:lineRule="auto"/>
        <w:rPr>
          <w:rFonts w:cs="Times New Roman"/>
          <w:color w:val="2F5496" w:themeColor="accent1" w:themeShade="BF"/>
          <w:szCs w:val="24"/>
          <w:u w:val="single"/>
        </w:rPr>
      </w:pPr>
      <w:bookmarkStart w:id="5" w:name="_Toc163822214"/>
      <w:bookmarkStart w:id="6" w:name="_Toc163822216"/>
      <w:r w:rsidRPr="005A6FF6">
        <w:rPr>
          <w:rFonts w:cs="Times New Roman"/>
          <w:color w:val="2F5496" w:themeColor="accent1" w:themeShade="BF"/>
          <w:szCs w:val="24"/>
        </w:rPr>
        <w:t>{</w:t>
      </w:r>
      <w:proofErr w:type="spellStart"/>
      <w:r w:rsidR="00457AB8" w:rsidRPr="005A6FF6">
        <w:rPr>
          <w:rFonts w:cs="Times New Roman"/>
          <w:color w:val="2F5496" w:themeColor="accent1" w:themeShade="BF"/>
          <w:szCs w:val="24"/>
        </w:rPr>
        <w:t>CapabilityDiscussion</w:t>
      </w:r>
      <w:r w:rsidRPr="005A6FF6">
        <w:rPr>
          <w:rFonts w:cs="Times New Roman"/>
          <w:color w:val="2F5496" w:themeColor="accent1" w:themeShade="BF"/>
          <w:szCs w:val="24"/>
        </w:rPr>
        <w:t>Classification</w:t>
      </w:r>
      <w:proofErr w:type="spellEnd"/>
      <w:r w:rsidRPr="005A6FF6">
        <w:rPr>
          <w:rFonts w:cs="Times New Roman"/>
          <w:color w:val="2F5496" w:themeColor="accent1" w:themeShade="BF"/>
          <w:szCs w:val="24"/>
        </w:rPr>
        <w:t xml:space="preserve">} </w:t>
      </w:r>
      <w:r w:rsidRPr="005A6FF6">
        <w:rPr>
          <w:rFonts w:cs="Times New Roman"/>
          <w:color w:val="2F5496" w:themeColor="accent1" w:themeShade="BF"/>
          <w:szCs w:val="24"/>
          <w:u w:val="single"/>
        </w:rPr>
        <w:t>{</w:t>
      </w:r>
      <w:proofErr w:type="spellStart"/>
      <w:r w:rsidR="00457AB8" w:rsidRPr="005A6FF6">
        <w:rPr>
          <w:rFonts w:cs="Times New Roman"/>
          <w:color w:val="2F5496" w:themeColor="accent1" w:themeShade="BF"/>
          <w:szCs w:val="24"/>
          <w:u w:val="single"/>
        </w:rPr>
        <w:t>CapabilityDiscussion</w:t>
      </w:r>
      <w:r w:rsidRPr="005A6FF6">
        <w:rPr>
          <w:rFonts w:cs="Times New Roman"/>
          <w:color w:val="2F5496" w:themeColor="accent1" w:themeShade="BF"/>
          <w:szCs w:val="24"/>
          <w:u w:val="single"/>
        </w:rPr>
        <w:t>Header</w:t>
      </w:r>
      <w:proofErr w:type="spellEnd"/>
      <w:r w:rsidRPr="005A6FF6">
        <w:rPr>
          <w:rFonts w:cs="Times New Roman"/>
          <w:color w:val="2F5496" w:themeColor="accent1" w:themeShade="BF"/>
          <w:szCs w:val="24"/>
          <w:u w:val="single"/>
        </w:rPr>
        <w:t>}</w:t>
      </w:r>
      <w:bookmarkEnd w:id="5"/>
    </w:p>
    <w:p w14:paraId="2F3CE3AD" w14:textId="77C0A1B9" w:rsidR="0024546A" w:rsidRPr="005A6FF6" w:rsidRDefault="0024546A" w:rsidP="002454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FF6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457AB8" w:rsidRPr="005A6FF6">
        <w:rPr>
          <w:rFonts w:ascii="Times New Roman" w:hAnsi="Times New Roman" w:cs="Times New Roman"/>
          <w:sz w:val="24"/>
          <w:szCs w:val="24"/>
        </w:rPr>
        <w:t>CapabilityDiscussion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</w:t>
      </w:r>
    </w:p>
    <w:p w14:paraId="4DF73478" w14:textId="4FE027D5" w:rsidR="0024546A" w:rsidRPr="005A6FF6" w:rsidRDefault="0024546A" w:rsidP="0024546A">
      <w:pPr>
        <w:pStyle w:val="Heading2"/>
        <w:spacing w:before="240" w:line="240" w:lineRule="auto"/>
        <w:rPr>
          <w:rFonts w:cs="Times New Roman"/>
          <w:color w:val="2F5496" w:themeColor="accent1" w:themeShade="BF"/>
          <w:szCs w:val="24"/>
          <w:u w:val="single"/>
        </w:rPr>
      </w:pPr>
      <w:bookmarkStart w:id="7" w:name="_Toc163822215"/>
      <w:r w:rsidRPr="005A6FF6">
        <w:rPr>
          <w:rFonts w:cs="Times New Roman"/>
          <w:color w:val="2F5496" w:themeColor="accent1" w:themeShade="BF"/>
          <w:szCs w:val="24"/>
        </w:rPr>
        <w:t>{</w:t>
      </w:r>
      <w:proofErr w:type="spellStart"/>
      <w:r w:rsidR="0010333D" w:rsidRPr="005A6FF6">
        <w:rPr>
          <w:rFonts w:cs="Times New Roman"/>
          <w:color w:val="2F5496" w:themeColor="accent1" w:themeShade="BF"/>
          <w:szCs w:val="24"/>
        </w:rPr>
        <w:t>PerformanceAttributes</w:t>
      </w:r>
      <w:r w:rsidRPr="005A6FF6">
        <w:rPr>
          <w:rFonts w:cs="Times New Roman"/>
          <w:color w:val="2F5496" w:themeColor="accent1" w:themeShade="BF"/>
          <w:szCs w:val="24"/>
        </w:rPr>
        <w:t>Classification</w:t>
      </w:r>
      <w:proofErr w:type="spellEnd"/>
      <w:r w:rsidRPr="005A6FF6">
        <w:rPr>
          <w:rFonts w:cs="Times New Roman"/>
          <w:color w:val="2F5496" w:themeColor="accent1" w:themeShade="BF"/>
          <w:szCs w:val="24"/>
        </w:rPr>
        <w:t xml:space="preserve">} </w:t>
      </w:r>
      <w:r w:rsidRPr="005A6FF6">
        <w:rPr>
          <w:rFonts w:cs="Times New Roman"/>
          <w:color w:val="2F5496" w:themeColor="accent1" w:themeShade="BF"/>
          <w:szCs w:val="24"/>
          <w:u w:val="single"/>
        </w:rPr>
        <w:t>{</w:t>
      </w:r>
      <w:proofErr w:type="spellStart"/>
      <w:r w:rsidR="0010333D" w:rsidRPr="005A6FF6">
        <w:rPr>
          <w:rFonts w:cs="Times New Roman"/>
          <w:color w:val="2F5496" w:themeColor="accent1" w:themeShade="BF"/>
          <w:szCs w:val="24"/>
          <w:u w:val="single"/>
        </w:rPr>
        <w:t>PerformanceAttributes</w:t>
      </w:r>
      <w:r w:rsidRPr="005A6FF6">
        <w:rPr>
          <w:rFonts w:cs="Times New Roman"/>
          <w:color w:val="2F5496" w:themeColor="accent1" w:themeShade="BF"/>
          <w:szCs w:val="24"/>
          <w:u w:val="single"/>
        </w:rPr>
        <w:t>Header</w:t>
      </w:r>
      <w:proofErr w:type="spellEnd"/>
      <w:r w:rsidRPr="005A6FF6">
        <w:rPr>
          <w:rFonts w:cs="Times New Roman"/>
          <w:color w:val="2F5496" w:themeColor="accent1" w:themeShade="BF"/>
          <w:szCs w:val="24"/>
          <w:u w:val="single"/>
        </w:rPr>
        <w:t>}</w:t>
      </w:r>
      <w:bookmarkEnd w:id="7"/>
    </w:p>
    <w:p w14:paraId="1FA4CA85" w14:textId="43D8284F" w:rsidR="0024546A" w:rsidRPr="005A6FF6" w:rsidRDefault="0024546A" w:rsidP="002454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FF6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10333D" w:rsidRPr="005A6FF6">
        <w:rPr>
          <w:rFonts w:ascii="Times New Roman" w:hAnsi="Times New Roman" w:cs="Times New Roman"/>
          <w:sz w:val="24"/>
          <w:szCs w:val="24"/>
        </w:rPr>
        <w:t>PerformanceAttributes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</w:t>
      </w:r>
    </w:p>
    <w:p w14:paraId="0FFA0B83" w14:textId="3BAAD6A1" w:rsidR="0024546A" w:rsidRPr="005A6FF6" w:rsidRDefault="0024546A" w:rsidP="0024546A">
      <w:pPr>
        <w:pStyle w:val="Heading2"/>
        <w:spacing w:before="240" w:line="240" w:lineRule="auto"/>
        <w:rPr>
          <w:rFonts w:cs="Times New Roman"/>
          <w:color w:val="2F5496" w:themeColor="accent1" w:themeShade="BF"/>
          <w:szCs w:val="24"/>
          <w:u w:val="single"/>
        </w:rPr>
      </w:pPr>
      <w:r w:rsidRPr="005A6FF6">
        <w:rPr>
          <w:rFonts w:cs="Times New Roman"/>
          <w:color w:val="2F5496" w:themeColor="accent1" w:themeShade="BF"/>
          <w:szCs w:val="24"/>
        </w:rPr>
        <w:t>{</w:t>
      </w:r>
      <w:proofErr w:type="spellStart"/>
      <w:r w:rsidR="004F007C" w:rsidRPr="005A6FF6">
        <w:rPr>
          <w:rFonts w:cs="Times New Roman"/>
          <w:color w:val="2F5496" w:themeColor="accent1" w:themeShade="BF"/>
          <w:szCs w:val="24"/>
        </w:rPr>
        <w:t>Interoperability</w:t>
      </w:r>
      <w:r w:rsidRPr="005A6FF6">
        <w:rPr>
          <w:rFonts w:cs="Times New Roman"/>
          <w:color w:val="2F5496" w:themeColor="accent1" w:themeShade="BF"/>
          <w:szCs w:val="24"/>
        </w:rPr>
        <w:t>Classification</w:t>
      </w:r>
      <w:proofErr w:type="spellEnd"/>
      <w:r w:rsidRPr="005A6FF6">
        <w:rPr>
          <w:rFonts w:cs="Times New Roman"/>
          <w:color w:val="2F5496" w:themeColor="accent1" w:themeShade="BF"/>
          <w:szCs w:val="24"/>
        </w:rPr>
        <w:t xml:space="preserve">} </w:t>
      </w:r>
      <w:r w:rsidRPr="005A6FF6">
        <w:rPr>
          <w:rFonts w:cs="Times New Roman"/>
          <w:color w:val="2F5496" w:themeColor="accent1" w:themeShade="BF"/>
          <w:szCs w:val="24"/>
          <w:u w:val="single"/>
        </w:rPr>
        <w:t>{</w:t>
      </w:r>
      <w:proofErr w:type="spellStart"/>
      <w:r w:rsidR="004F007C" w:rsidRPr="005A6FF6">
        <w:rPr>
          <w:rFonts w:cs="Times New Roman"/>
          <w:color w:val="2F5496" w:themeColor="accent1" w:themeShade="BF"/>
          <w:szCs w:val="24"/>
          <w:u w:val="single"/>
        </w:rPr>
        <w:t>Interoperability</w:t>
      </w:r>
      <w:r w:rsidRPr="005A6FF6">
        <w:rPr>
          <w:rFonts w:cs="Times New Roman"/>
          <w:color w:val="2F5496" w:themeColor="accent1" w:themeShade="BF"/>
          <w:szCs w:val="24"/>
          <w:u w:val="single"/>
        </w:rPr>
        <w:t>Header</w:t>
      </w:r>
      <w:proofErr w:type="spellEnd"/>
      <w:r w:rsidRPr="005A6FF6">
        <w:rPr>
          <w:rFonts w:cs="Times New Roman"/>
          <w:color w:val="2F5496" w:themeColor="accent1" w:themeShade="BF"/>
          <w:szCs w:val="24"/>
          <w:u w:val="single"/>
        </w:rPr>
        <w:t>}</w:t>
      </w:r>
    </w:p>
    <w:p w14:paraId="0698671A" w14:textId="6A02008F" w:rsidR="0024546A" w:rsidRPr="005A6FF6" w:rsidRDefault="0024546A" w:rsidP="002454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FF6">
        <w:rPr>
          <w:rFonts w:ascii="Times New Roman" w:hAnsi="Times New Roman" w:cs="Times New Roman"/>
          <w:sz w:val="24"/>
          <w:szCs w:val="24"/>
        </w:rPr>
        <w:t>{</w:t>
      </w:r>
      <w:r w:rsidR="004F007C" w:rsidRPr="005A6FF6">
        <w:rPr>
          <w:rFonts w:ascii="Times New Roman" w:hAnsi="Times New Roman" w:cs="Times New Roman"/>
          <w:sz w:val="24"/>
          <w:szCs w:val="24"/>
        </w:rPr>
        <w:t>Interoperability</w:t>
      </w:r>
      <w:r w:rsidRPr="005A6FF6">
        <w:rPr>
          <w:rFonts w:ascii="Times New Roman" w:hAnsi="Times New Roman" w:cs="Times New Roman"/>
          <w:sz w:val="24"/>
          <w:szCs w:val="24"/>
        </w:rPr>
        <w:t>}</w:t>
      </w:r>
    </w:p>
    <w:p w14:paraId="5955403C" w14:textId="74850C69" w:rsidR="004F007C" w:rsidRPr="005A6FF6" w:rsidRDefault="004F007C" w:rsidP="004F007C">
      <w:pPr>
        <w:pStyle w:val="Heading2"/>
        <w:spacing w:before="240" w:line="240" w:lineRule="auto"/>
        <w:rPr>
          <w:rFonts w:cs="Times New Roman"/>
          <w:color w:val="2F5496" w:themeColor="accent1" w:themeShade="BF"/>
          <w:szCs w:val="24"/>
          <w:u w:val="single"/>
        </w:rPr>
      </w:pPr>
      <w:r w:rsidRPr="005A6FF6">
        <w:rPr>
          <w:rFonts w:cs="Times New Roman"/>
          <w:color w:val="2F5496" w:themeColor="accent1" w:themeShade="BF"/>
          <w:szCs w:val="24"/>
        </w:rPr>
        <w:t>{</w:t>
      </w:r>
      <w:proofErr w:type="spellStart"/>
      <w:r w:rsidRPr="005A6FF6">
        <w:rPr>
          <w:rFonts w:cs="Times New Roman"/>
          <w:color w:val="2F5496" w:themeColor="accent1" w:themeShade="BF"/>
          <w:szCs w:val="24"/>
        </w:rPr>
        <w:t>RequirementsClassification</w:t>
      </w:r>
      <w:proofErr w:type="spellEnd"/>
      <w:r w:rsidRPr="005A6FF6">
        <w:rPr>
          <w:rFonts w:cs="Times New Roman"/>
          <w:color w:val="2F5496" w:themeColor="accent1" w:themeShade="BF"/>
          <w:szCs w:val="24"/>
        </w:rPr>
        <w:t xml:space="preserve">} </w:t>
      </w:r>
      <w:r w:rsidRPr="005A6FF6">
        <w:rPr>
          <w:rFonts w:cs="Times New Roman"/>
          <w:color w:val="2F5496" w:themeColor="accent1" w:themeShade="BF"/>
          <w:szCs w:val="24"/>
          <w:u w:val="single"/>
        </w:rPr>
        <w:t>{</w:t>
      </w:r>
      <w:proofErr w:type="spellStart"/>
      <w:r w:rsidRPr="005A6FF6">
        <w:rPr>
          <w:rFonts w:cs="Times New Roman"/>
          <w:color w:val="2F5496" w:themeColor="accent1" w:themeShade="BF"/>
          <w:szCs w:val="24"/>
          <w:u w:val="single"/>
        </w:rPr>
        <w:t>RequirementsHeader</w:t>
      </w:r>
      <w:proofErr w:type="spellEnd"/>
      <w:r w:rsidRPr="005A6FF6">
        <w:rPr>
          <w:rFonts w:cs="Times New Roman"/>
          <w:color w:val="2F5496" w:themeColor="accent1" w:themeShade="BF"/>
          <w:szCs w:val="24"/>
          <w:u w:val="single"/>
        </w:rPr>
        <w:t>}</w:t>
      </w:r>
    </w:p>
    <w:p w14:paraId="587CF8EC" w14:textId="67F94163" w:rsidR="004F007C" w:rsidRPr="005A6FF6" w:rsidRDefault="004F007C" w:rsidP="002454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FF6">
        <w:rPr>
          <w:rFonts w:ascii="Times New Roman" w:hAnsi="Times New Roman" w:cs="Times New Roman"/>
          <w:sz w:val="24"/>
          <w:szCs w:val="24"/>
        </w:rPr>
        <w:t>{Requirements}</w:t>
      </w:r>
    </w:p>
    <w:p w14:paraId="345D405C" w14:textId="709EB047" w:rsidR="003E03D1" w:rsidRPr="005A6FF6" w:rsidRDefault="003E03D1" w:rsidP="003E03D1">
      <w:pPr>
        <w:pStyle w:val="Heading2"/>
        <w:spacing w:before="240" w:line="240" w:lineRule="auto"/>
        <w:rPr>
          <w:rFonts w:cs="Times New Roman"/>
          <w:color w:val="2F5496" w:themeColor="accent1" w:themeShade="BF"/>
          <w:szCs w:val="24"/>
          <w:u w:val="single"/>
        </w:rPr>
      </w:pPr>
      <w:r w:rsidRPr="005A6FF6">
        <w:rPr>
          <w:rFonts w:cs="Times New Roman"/>
          <w:color w:val="2F5496" w:themeColor="accent1" w:themeShade="BF"/>
          <w:szCs w:val="24"/>
        </w:rPr>
        <w:t>{</w:t>
      </w:r>
      <w:proofErr w:type="spellStart"/>
      <w:r w:rsidRPr="005A6FF6">
        <w:rPr>
          <w:rFonts w:cs="Times New Roman"/>
          <w:color w:val="2F5496" w:themeColor="accent1" w:themeShade="BF"/>
          <w:szCs w:val="24"/>
        </w:rPr>
        <w:t>SummaryClassification</w:t>
      </w:r>
      <w:proofErr w:type="spellEnd"/>
      <w:r w:rsidRPr="005A6FF6">
        <w:rPr>
          <w:rFonts w:cs="Times New Roman"/>
          <w:color w:val="2F5496" w:themeColor="accent1" w:themeShade="BF"/>
          <w:szCs w:val="24"/>
        </w:rPr>
        <w:t xml:space="preserve">} </w:t>
      </w:r>
      <w:r w:rsidRPr="005A6FF6">
        <w:rPr>
          <w:rFonts w:cs="Times New Roman"/>
          <w:color w:val="2F5496" w:themeColor="accent1" w:themeShade="BF"/>
          <w:szCs w:val="24"/>
          <w:u w:val="single"/>
        </w:rPr>
        <w:t>{</w:t>
      </w:r>
      <w:proofErr w:type="spellStart"/>
      <w:r w:rsidRPr="005A6FF6">
        <w:rPr>
          <w:rFonts w:cs="Times New Roman"/>
          <w:color w:val="2F5496" w:themeColor="accent1" w:themeShade="BF"/>
          <w:szCs w:val="24"/>
          <w:u w:val="single"/>
        </w:rPr>
        <w:t>SummaryHeader</w:t>
      </w:r>
      <w:proofErr w:type="spellEnd"/>
      <w:r w:rsidRPr="005A6FF6">
        <w:rPr>
          <w:rFonts w:cs="Times New Roman"/>
          <w:color w:val="2F5496" w:themeColor="accent1" w:themeShade="BF"/>
          <w:szCs w:val="24"/>
          <w:u w:val="single"/>
        </w:rPr>
        <w:t>}</w:t>
      </w:r>
    </w:p>
    <w:p w14:paraId="12B5E927" w14:textId="0F6FFE74" w:rsidR="003E03D1" w:rsidRPr="005A6FF6" w:rsidRDefault="003E03D1" w:rsidP="002454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FF6">
        <w:rPr>
          <w:rFonts w:ascii="Times New Roman" w:hAnsi="Times New Roman" w:cs="Times New Roman"/>
          <w:sz w:val="24"/>
          <w:szCs w:val="24"/>
        </w:rPr>
        <w:t>{Summary}</w:t>
      </w:r>
    </w:p>
    <w:bookmarkEnd w:id="6"/>
    <w:p w14:paraId="0014BB8E" w14:textId="77777777" w:rsidR="001601BC" w:rsidRPr="005A6FF6" w:rsidRDefault="001601BC" w:rsidP="001601BC">
      <w:pPr>
        <w:pStyle w:val="Heading1"/>
        <w:keepNext w:val="0"/>
        <w:pageBreakBefore/>
        <w:jc w:val="left"/>
        <w:rPr>
          <w:rFonts w:cs="Times New Roman"/>
          <w:color w:val="2F5496" w:themeColor="accent1" w:themeShade="BF"/>
          <w:szCs w:val="24"/>
        </w:rPr>
      </w:pPr>
      <w:r w:rsidRPr="005A6FF6">
        <w:rPr>
          <w:rFonts w:cs="Times New Roman"/>
          <w:color w:val="2F5496" w:themeColor="accent1" w:themeShade="BF"/>
          <w:szCs w:val="24"/>
        </w:rPr>
        <w:lastRenderedPageBreak/>
        <w:t>{</w:t>
      </w:r>
      <w:proofErr w:type="spellStart"/>
      <w:r w:rsidRPr="005A6FF6">
        <w:rPr>
          <w:rFonts w:cs="Times New Roman"/>
          <w:color w:val="2F5496" w:themeColor="accent1" w:themeShade="BF"/>
          <w:szCs w:val="24"/>
        </w:rPr>
        <w:t>AppendixAHeader</w:t>
      </w:r>
      <w:proofErr w:type="spellEnd"/>
      <w:r w:rsidRPr="005A6FF6">
        <w:rPr>
          <w:rFonts w:cs="Times New Roman"/>
          <w:color w:val="2F5496" w:themeColor="accent1" w:themeShade="BF"/>
          <w:szCs w:val="24"/>
        </w:rPr>
        <w:t>}</w:t>
      </w:r>
    </w:p>
    <w:p w14:paraId="3CC8DF0E" w14:textId="7D3A13D9" w:rsidR="001543ED" w:rsidRPr="005A6FF6" w:rsidRDefault="001601BC" w:rsidP="00693B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6FF6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5844BB" w:rsidRPr="005A6FF6">
        <w:rPr>
          <w:rFonts w:ascii="Times New Roman" w:hAnsi="Times New Roman" w:cs="Times New Roman"/>
          <w:sz w:val="24"/>
          <w:szCs w:val="24"/>
        </w:rPr>
        <w:t>AppendixA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</w:t>
      </w:r>
    </w:p>
    <w:p w14:paraId="1C819DD9" w14:textId="6027C0F3" w:rsidR="00A439FE" w:rsidRPr="005A6FF6" w:rsidRDefault="00A439FE" w:rsidP="00A439FE">
      <w:pPr>
        <w:pStyle w:val="Heading1"/>
        <w:keepNext w:val="0"/>
        <w:pageBreakBefore/>
        <w:jc w:val="left"/>
        <w:rPr>
          <w:rFonts w:cs="Times New Roman"/>
          <w:color w:val="2F5496" w:themeColor="accent1" w:themeShade="BF"/>
          <w:szCs w:val="24"/>
        </w:rPr>
      </w:pPr>
      <w:r w:rsidRPr="005A6FF6">
        <w:rPr>
          <w:rFonts w:cs="Times New Roman"/>
          <w:color w:val="2F5496" w:themeColor="accent1" w:themeShade="BF"/>
          <w:szCs w:val="24"/>
        </w:rPr>
        <w:lastRenderedPageBreak/>
        <w:t>{</w:t>
      </w:r>
      <w:proofErr w:type="spellStart"/>
      <w:r w:rsidRPr="005A6FF6">
        <w:rPr>
          <w:rFonts w:cs="Times New Roman"/>
          <w:color w:val="2F5496" w:themeColor="accent1" w:themeShade="BF"/>
          <w:szCs w:val="24"/>
        </w:rPr>
        <w:t>AppendixBHeader</w:t>
      </w:r>
      <w:proofErr w:type="spellEnd"/>
      <w:r w:rsidRPr="005A6FF6">
        <w:rPr>
          <w:rFonts w:cs="Times New Roman"/>
          <w:color w:val="2F5496" w:themeColor="accent1" w:themeShade="BF"/>
          <w:szCs w:val="24"/>
        </w:rPr>
        <w:t>}</w:t>
      </w:r>
    </w:p>
    <w:p w14:paraId="3391564A" w14:textId="61F83938" w:rsidR="00A439FE" w:rsidRPr="005A6FF6" w:rsidRDefault="00A439FE" w:rsidP="00A439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6FF6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5A6FF6">
        <w:rPr>
          <w:rFonts w:ascii="Times New Roman" w:hAnsi="Times New Roman" w:cs="Times New Roman"/>
          <w:sz w:val="24"/>
          <w:szCs w:val="24"/>
        </w:rPr>
        <w:t>AppendixB</w:t>
      </w:r>
      <w:proofErr w:type="spellEnd"/>
      <w:r w:rsidRPr="005A6FF6">
        <w:rPr>
          <w:rFonts w:ascii="Times New Roman" w:hAnsi="Times New Roman" w:cs="Times New Roman"/>
          <w:sz w:val="24"/>
          <w:szCs w:val="24"/>
        </w:rPr>
        <w:t>}</w:t>
      </w:r>
    </w:p>
    <w:p w14:paraId="032EB988" w14:textId="77777777" w:rsidR="00A439FE" w:rsidRPr="005A6FF6" w:rsidRDefault="00A439FE" w:rsidP="00693B1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439FE" w:rsidRPr="005A6FF6" w:rsidSect="0043595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lnNumType w:countBy="1" w:restart="continuous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30BAD" w14:textId="77777777" w:rsidR="00F816F3" w:rsidRDefault="00F816F3" w:rsidP="002E3BD6">
      <w:pPr>
        <w:spacing w:after="0" w:line="240" w:lineRule="auto"/>
      </w:pPr>
      <w:r>
        <w:separator/>
      </w:r>
    </w:p>
  </w:endnote>
  <w:endnote w:type="continuationSeparator" w:id="0">
    <w:p w14:paraId="264287A3" w14:textId="77777777" w:rsidR="00F816F3" w:rsidRDefault="00F816F3" w:rsidP="002E3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26673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C14176" w14:textId="33644842" w:rsidR="00BA1BE8" w:rsidRDefault="00BA1B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12F33E" w14:textId="561D2D60" w:rsidR="001B7892" w:rsidRPr="00627D16" w:rsidRDefault="00BA1BE8" w:rsidP="00BA1BE8">
    <w:pPr>
      <w:pStyle w:val="Header"/>
      <w:jc w:val="center"/>
      <w:rPr>
        <w:rFonts w:cstheme="minorHAnsi"/>
        <w:b/>
        <w:bCs/>
        <w:sz w:val="40"/>
        <w:szCs w:val="40"/>
      </w:rPr>
    </w:pPr>
    <w:r w:rsidRPr="00627D16">
      <w:rPr>
        <w:rFonts w:cstheme="minorHAnsi"/>
        <w:b/>
        <w:bCs/>
        <w:color w:val="000000" w:themeColor="text1"/>
        <w:kern w:val="0"/>
        <w:sz w:val="40"/>
        <w:szCs w:val="40"/>
      </w:rPr>
      <w:t>{Classification}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FED00" w14:textId="77777777" w:rsidR="00F816F3" w:rsidRDefault="00F816F3" w:rsidP="002E3BD6">
      <w:pPr>
        <w:spacing w:after="0" w:line="240" w:lineRule="auto"/>
      </w:pPr>
      <w:r>
        <w:separator/>
      </w:r>
    </w:p>
  </w:footnote>
  <w:footnote w:type="continuationSeparator" w:id="0">
    <w:p w14:paraId="5F4B8C17" w14:textId="77777777" w:rsidR="00F816F3" w:rsidRDefault="00F816F3" w:rsidP="002E3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1D94F" w14:textId="77777777" w:rsidR="001B7892" w:rsidRPr="00627D16" w:rsidRDefault="001B7892" w:rsidP="00605404">
    <w:pPr>
      <w:pStyle w:val="Header"/>
      <w:jc w:val="center"/>
      <w:rPr>
        <w:rFonts w:cstheme="minorHAnsi"/>
        <w:b/>
        <w:bCs/>
        <w:sz w:val="40"/>
        <w:szCs w:val="40"/>
      </w:rPr>
    </w:pPr>
    <w:r w:rsidRPr="00627D16">
      <w:rPr>
        <w:rFonts w:cstheme="minorHAnsi"/>
        <w:b/>
        <w:bCs/>
        <w:color w:val="000000" w:themeColor="text1"/>
        <w:kern w:val="0"/>
        <w:sz w:val="40"/>
        <w:szCs w:val="40"/>
      </w:rPr>
      <w:t>{Classification}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57FA6"/>
    <w:multiLevelType w:val="hybridMultilevel"/>
    <w:tmpl w:val="DF44CA44"/>
    <w:lvl w:ilvl="0" w:tplc="6B529AB0">
      <w:start w:val="1"/>
      <w:numFmt w:val="decimal"/>
      <w:lvlText w:val="(%1)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D05BE9"/>
    <w:multiLevelType w:val="multilevel"/>
    <w:tmpl w:val="BE126C7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B1B74E9"/>
    <w:multiLevelType w:val="hybridMultilevel"/>
    <w:tmpl w:val="D452CA0E"/>
    <w:lvl w:ilvl="0" w:tplc="4342CD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353B38"/>
    <w:multiLevelType w:val="hybridMultilevel"/>
    <w:tmpl w:val="69EA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2667D"/>
    <w:multiLevelType w:val="hybridMultilevel"/>
    <w:tmpl w:val="47087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717084">
    <w:abstractNumId w:val="4"/>
  </w:num>
  <w:num w:numId="2" w16cid:durableId="840853607">
    <w:abstractNumId w:val="1"/>
  </w:num>
  <w:num w:numId="3" w16cid:durableId="553615092">
    <w:abstractNumId w:val="3"/>
  </w:num>
  <w:num w:numId="4" w16cid:durableId="654800254">
    <w:abstractNumId w:val="2"/>
  </w:num>
  <w:num w:numId="5" w16cid:durableId="1911698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5BD"/>
    <w:rsid w:val="00021E34"/>
    <w:rsid w:val="000306CA"/>
    <w:rsid w:val="00047736"/>
    <w:rsid w:val="00052600"/>
    <w:rsid w:val="00055532"/>
    <w:rsid w:val="0007296F"/>
    <w:rsid w:val="000802C0"/>
    <w:rsid w:val="00090E6D"/>
    <w:rsid w:val="000A0F4F"/>
    <w:rsid w:val="000A7EDD"/>
    <w:rsid w:val="000C003D"/>
    <w:rsid w:val="000D2330"/>
    <w:rsid w:val="000E1DAE"/>
    <w:rsid w:val="000E3E4C"/>
    <w:rsid w:val="000E6BF0"/>
    <w:rsid w:val="000E6F53"/>
    <w:rsid w:val="000F1B08"/>
    <w:rsid w:val="0010333D"/>
    <w:rsid w:val="001065D9"/>
    <w:rsid w:val="00113BE9"/>
    <w:rsid w:val="0011426E"/>
    <w:rsid w:val="00123388"/>
    <w:rsid w:val="00132D3A"/>
    <w:rsid w:val="00141BBF"/>
    <w:rsid w:val="001543ED"/>
    <w:rsid w:val="00157B10"/>
    <w:rsid w:val="001601BC"/>
    <w:rsid w:val="00160D63"/>
    <w:rsid w:val="001853B6"/>
    <w:rsid w:val="001B779F"/>
    <w:rsid w:val="001B7892"/>
    <w:rsid w:val="001D4F52"/>
    <w:rsid w:val="001D65EC"/>
    <w:rsid w:val="001E682C"/>
    <w:rsid w:val="002248BD"/>
    <w:rsid w:val="00227F40"/>
    <w:rsid w:val="002323C6"/>
    <w:rsid w:val="0024546A"/>
    <w:rsid w:val="002550C0"/>
    <w:rsid w:val="002811D6"/>
    <w:rsid w:val="00285D8F"/>
    <w:rsid w:val="002878CD"/>
    <w:rsid w:val="002952E7"/>
    <w:rsid w:val="002954DA"/>
    <w:rsid w:val="002A4CAD"/>
    <w:rsid w:val="002E3BD6"/>
    <w:rsid w:val="002E72A4"/>
    <w:rsid w:val="0033243E"/>
    <w:rsid w:val="00332BEB"/>
    <w:rsid w:val="00343F84"/>
    <w:rsid w:val="0034582A"/>
    <w:rsid w:val="00351ABA"/>
    <w:rsid w:val="0039064D"/>
    <w:rsid w:val="003928C9"/>
    <w:rsid w:val="003A6CDB"/>
    <w:rsid w:val="003A7F96"/>
    <w:rsid w:val="003D10D1"/>
    <w:rsid w:val="003D4C76"/>
    <w:rsid w:val="003D788C"/>
    <w:rsid w:val="003E03B8"/>
    <w:rsid w:val="003E03D1"/>
    <w:rsid w:val="003E13B0"/>
    <w:rsid w:val="003F0257"/>
    <w:rsid w:val="003F7D19"/>
    <w:rsid w:val="0040677F"/>
    <w:rsid w:val="00420623"/>
    <w:rsid w:val="0043510E"/>
    <w:rsid w:val="00435953"/>
    <w:rsid w:val="00436425"/>
    <w:rsid w:val="004439BF"/>
    <w:rsid w:val="00452980"/>
    <w:rsid w:val="00457AB8"/>
    <w:rsid w:val="00486AFA"/>
    <w:rsid w:val="004C44EF"/>
    <w:rsid w:val="004D2BA7"/>
    <w:rsid w:val="004E729E"/>
    <w:rsid w:val="004F007C"/>
    <w:rsid w:val="004F2063"/>
    <w:rsid w:val="0051732C"/>
    <w:rsid w:val="00520FEB"/>
    <w:rsid w:val="00526D5C"/>
    <w:rsid w:val="00533C58"/>
    <w:rsid w:val="00545CE4"/>
    <w:rsid w:val="0056368F"/>
    <w:rsid w:val="00582C86"/>
    <w:rsid w:val="005844BB"/>
    <w:rsid w:val="0059072A"/>
    <w:rsid w:val="005A2087"/>
    <w:rsid w:val="005A6FF6"/>
    <w:rsid w:val="005B1304"/>
    <w:rsid w:val="005B258B"/>
    <w:rsid w:val="005B3B67"/>
    <w:rsid w:val="005C120D"/>
    <w:rsid w:val="005C2D71"/>
    <w:rsid w:val="005E2B08"/>
    <w:rsid w:val="005F1C19"/>
    <w:rsid w:val="00605404"/>
    <w:rsid w:val="00606EC6"/>
    <w:rsid w:val="006203CC"/>
    <w:rsid w:val="006264A8"/>
    <w:rsid w:val="00627D16"/>
    <w:rsid w:val="006406C3"/>
    <w:rsid w:val="00693B1B"/>
    <w:rsid w:val="006A5A2E"/>
    <w:rsid w:val="006F07CB"/>
    <w:rsid w:val="007071AD"/>
    <w:rsid w:val="0074441A"/>
    <w:rsid w:val="007463C1"/>
    <w:rsid w:val="00760D98"/>
    <w:rsid w:val="007741A8"/>
    <w:rsid w:val="00775324"/>
    <w:rsid w:val="00784605"/>
    <w:rsid w:val="00792189"/>
    <w:rsid w:val="007935A5"/>
    <w:rsid w:val="007A27CA"/>
    <w:rsid w:val="007B1175"/>
    <w:rsid w:val="007B59E4"/>
    <w:rsid w:val="007C354B"/>
    <w:rsid w:val="007D7FBD"/>
    <w:rsid w:val="007E04B1"/>
    <w:rsid w:val="007F395F"/>
    <w:rsid w:val="00827F30"/>
    <w:rsid w:val="00832440"/>
    <w:rsid w:val="00834078"/>
    <w:rsid w:val="0084523A"/>
    <w:rsid w:val="00853537"/>
    <w:rsid w:val="00854AEA"/>
    <w:rsid w:val="0086044C"/>
    <w:rsid w:val="008633DF"/>
    <w:rsid w:val="0086464E"/>
    <w:rsid w:val="008655D5"/>
    <w:rsid w:val="008734A5"/>
    <w:rsid w:val="008777A5"/>
    <w:rsid w:val="00881623"/>
    <w:rsid w:val="008A2A64"/>
    <w:rsid w:val="008A2E77"/>
    <w:rsid w:val="008C0D23"/>
    <w:rsid w:val="008F5E32"/>
    <w:rsid w:val="00901427"/>
    <w:rsid w:val="00910DED"/>
    <w:rsid w:val="0091592B"/>
    <w:rsid w:val="00924DFD"/>
    <w:rsid w:val="00926878"/>
    <w:rsid w:val="009439C1"/>
    <w:rsid w:val="00943AED"/>
    <w:rsid w:val="00951753"/>
    <w:rsid w:val="00952CAB"/>
    <w:rsid w:val="009652E0"/>
    <w:rsid w:val="00984981"/>
    <w:rsid w:val="0098565E"/>
    <w:rsid w:val="00995768"/>
    <w:rsid w:val="00997179"/>
    <w:rsid w:val="009C08D1"/>
    <w:rsid w:val="009C249C"/>
    <w:rsid w:val="009D3404"/>
    <w:rsid w:val="00A02363"/>
    <w:rsid w:val="00A17CD0"/>
    <w:rsid w:val="00A27F09"/>
    <w:rsid w:val="00A361BD"/>
    <w:rsid w:val="00A4079F"/>
    <w:rsid w:val="00A439FE"/>
    <w:rsid w:val="00A72728"/>
    <w:rsid w:val="00A81DEB"/>
    <w:rsid w:val="00A83BB4"/>
    <w:rsid w:val="00A9314C"/>
    <w:rsid w:val="00AA1319"/>
    <w:rsid w:val="00AB049C"/>
    <w:rsid w:val="00AB1862"/>
    <w:rsid w:val="00AD4AA1"/>
    <w:rsid w:val="00AD6DCA"/>
    <w:rsid w:val="00AE61CB"/>
    <w:rsid w:val="00B0572D"/>
    <w:rsid w:val="00B1479C"/>
    <w:rsid w:val="00B216C0"/>
    <w:rsid w:val="00B26320"/>
    <w:rsid w:val="00B36953"/>
    <w:rsid w:val="00B43919"/>
    <w:rsid w:val="00B47F50"/>
    <w:rsid w:val="00B665A0"/>
    <w:rsid w:val="00B73558"/>
    <w:rsid w:val="00B80778"/>
    <w:rsid w:val="00B96D43"/>
    <w:rsid w:val="00BA1BE8"/>
    <w:rsid w:val="00BA6F5B"/>
    <w:rsid w:val="00BA732F"/>
    <w:rsid w:val="00BB6DF7"/>
    <w:rsid w:val="00BC133B"/>
    <w:rsid w:val="00BC7689"/>
    <w:rsid w:val="00BD622D"/>
    <w:rsid w:val="00BF196B"/>
    <w:rsid w:val="00BF7155"/>
    <w:rsid w:val="00C17BAB"/>
    <w:rsid w:val="00C23D5B"/>
    <w:rsid w:val="00C24316"/>
    <w:rsid w:val="00C305F3"/>
    <w:rsid w:val="00C538CE"/>
    <w:rsid w:val="00C6102A"/>
    <w:rsid w:val="00CC1A18"/>
    <w:rsid w:val="00CC4857"/>
    <w:rsid w:val="00CE2404"/>
    <w:rsid w:val="00CF332F"/>
    <w:rsid w:val="00CF796F"/>
    <w:rsid w:val="00D42B94"/>
    <w:rsid w:val="00D42C68"/>
    <w:rsid w:val="00D469F7"/>
    <w:rsid w:val="00D54FF5"/>
    <w:rsid w:val="00D55E4E"/>
    <w:rsid w:val="00D57934"/>
    <w:rsid w:val="00D62AA4"/>
    <w:rsid w:val="00D7405E"/>
    <w:rsid w:val="00D766E1"/>
    <w:rsid w:val="00D81B24"/>
    <w:rsid w:val="00D85C5E"/>
    <w:rsid w:val="00DA4497"/>
    <w:rsid w:val="00DC15F8"/>
    <w:rsid w:val="00DC2064"/>
    <w:rsid w:val="00DF4BAA"/>
    <w:rsid w:val="00E3153E"/>
    <w:rsid w:val="00E454D4"/>
    <w:rsid w:val="00E5057E"/>
    <w:rsid w:val="00E567B8"/>
    <w:rsid w:val="00E607F5"/>
    <w:rsid w:val="00E7706D"/>
    <w:rsid w:val="00E9155F"/>
    <w:rsid w:val="00EA06D0"/>
    <w:rsid w:val="00EA7E4B"/>
    <w:rsid w:val="00EC4854"/>
    <w:rsid w:val="00EC6ADA"/>
    <w:rsid w:val="00ED281D"/>
    <w:rsid w:val="00EE7AD7"/>
    <w:rsid w:val="00F17195"/>
    <w:rsid w:val="00F26AB6"/>
    <w:rsid w:val="00F31A80"/>
    <w:rsid w:val="00F32ACB"/>
    <w:rsid w:val="00F55B76"/>
    <w:rsid w:val="00F5639E"/>
    <w:rsid w:val="00F645BD"/>
    <w:rsid w:val="00F66502"/>
    <w:rsid w:val="00F71AC9"/>
    <w:rsid w:val="00F73B5C"/>
    <w:rsid w:val="00F764AB"/>
    <w:rsid w:val="00F816F3"/>
    <w:rsid w:val="00F827B3"/>
    <w:rsid w:val="00F82B26"/>
    <w:rsid w:val="00F84704"/>
    <w:rsid w:val="00F93DF4"/>
    <w:rsid w:val="00FB7795"/>
    <w:rsid w:val="00FC1D78"/>
    <w:rsid w:val="00FF4281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923F61"/>
  <w15:chartTrackingRefBased/>
  <w15:docId w15:val="{F0A739AD-F23D-4543-A888-ADB66174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892"/>
  </w:style>
  <w:style w:type="paragraph" w:styleId="Heading1">
    <w:name w:val="heading 1"/>
    <w:basedOn w:val="Normal"/>
    <w:next w:val="Normal"/>
    <w:link w:val="Heading1Char"/>
    <w:uiPriority w:val="9"/>
    <w:qFormat/>
    <w:rsid w:val="006203CC"/>
    <w:pPr>
      <w:keepNext/>
      <w:keepLines/>
      <w:spacing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50C0"/>
    <w:pPr>
      <w:keepNext/>
      <w:keepLines/>
      <w:spacing w:after="240"/>
      <w:outlineLvl w:val="1"/>
    </w:pPr>
    <w:rPr>
      <w:rFonts w:ascii="Times New Roman" w:eastAsiaTheme="majorEastAsia" w:hAnsi="Times New Roman" w:cstheme="majorBidi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B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BD6"/>
  </w:style>
  <w:style w:type="paragraph" w:styleId="Footer">
    <w:name w:val="footer"/>
    <w:basedOn w:val="Normal"/>
    <w:link w:val="FooterChar"/>
    <w:uiPriority w:val="99"/>
    <w:unhideWhenUsed/>
    <w:rsid w:val="002E3B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BD6"/>
  </w:style>
  <w:style w:type="character" w:styleId="LineNumber">
    <w:name w:val="line number"/>
    <w:basedOn w:val="DefaultParagraphFont"/>
    <w:uiPriority w:val="99"/>
    <w:semiHidden/>
    <w:unhideWhenUsed/>
    <w:rsid w:val="00605404"/>
  </w:style>
  <w:style w:type="paragraph" w:styleId="ListParagraph">
    <w:name w:val="List Paragraph"/>
    <w:basedOn w:val="Normal"/>
    <w:uiPriority w:val="34"/>
    <w:qFormat/>
    <w:rsid w:val="00520FE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203CC"/>
    <w:rPr>
      <w:rFonts w:ascii="Times New Roman" w:eastAsiaTheme="majorEastAsia" w:hAnsi="Times New Roman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43F84"/>
    <w:pPr>
      <w:outlineLvl w:val="9"/>
    </w:pPr>
    <w:rPr>
      <w:kern w:val="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6406C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406C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50C0"/>
    <w:rPr>
      <w:rFonts w:ascii="Times New Roman" w:eastAsiaTheme="majorEastAsia" w:hAnsi="Times New Roman" w:cstheme="majorBidi"/>
      <w:sz w:val="24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2550C0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B268F-1DBD-45C5-94FE-BCF38521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67</Words>
  <Characters>1237</Characters>
  <Application>Microsoft Office Word</Application>
  <DocSecurity>0</DocSecurity>
  <Lines>68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Kelsch</dc:creator>
  <cp:keywords/>
  <dc:description/>
  <cp:lastModifiedBy>Jette, Kyle</cp:lastModifiedBy>
  <cp:revision>3</cp:revision>
  <dcterms:created xsi:type="dcterms:W3CDTF">2025-12-31T15:11:00Z</dcterms:created>
  <dcterms:modified xsi:type="dcterms:W3CDTF">2025-12-31T15:12:00Z</dcterms:modified>
</cp:coreProperties>
</file>